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AF" w:rsidRDefault="00965CD8">
      <w:r>
        <w:t>Энциклопедия философии, понятие зла как отклонение от норм добра.</w:t>
      </w:r>
    </w:p>
    <w:p w:rsidR="00965CD8" w:rsidRDefault="00965CD8"/>
    <w:p w:rsidR="00965CD8" w:rsidRPr="00273054" w:rsidRDefault="00965CD8" w:rsidP="00273054">
      <w:pPr>
        <w:spacing w:after="0" w:line="240" w:lineRule="auto"/>
        <w:jc w:val="both"/>
        <w:rPr>
          <w:sz w:val="24"/>
          <w:szCs w:val="24"/>
        </w:rPr>
      </w:pPr>
      <w:r w:rsidRPr="00273054">
        <w:rPr>
          <w:sz w:val="24"/>
          <w:szCs w:val="24"/>
        </w:rPr>
        <w:t xml:space="preserve">  Одно из самых центральных с точки зрения философии объяснение понятия зла заключается</w:t>
      </w:r>
      <w:r w:rsidR="00273054" w:rsidRPr="00273054">
        <w:rPr>
          <w:sz w:val="24"/>
          <w:szCs w:val="24"/>
        </w:rPr>
        <w:t xml:space="preserve"> </w:t>
      </w:r>
      <w:r w:rsidRPr="00273054">
        <w:rPr>
          <w:sz w:val="24"/>
          <w:szCs w:val="24"/>
        </w:rPr>
        <w:t>в суждении Сократа о том, что ни один человек по своей природе не склонен творить зло</w:t>
      </w:r>
      <w:r w:rsidR="00273054" w:rsidRPr="00273054">
        <w:rPr>
          <w:sz w:val="24"/>
          <w:szCs w:val="24"/>
        </w:rPr>
        <w:t xml:space="preserve"> </w:t>
      </w:r>
      <w:r w:rsidRPr="00273054">
        <w:rPr>
          <w:sz w:val="24"/>
          <w:szCs w:val="24"/>
        </w:rPr>
        <w:t>осознанно. За вроде бы явной ошибочностью этого убеждения угадывается идея о том, что</w:t>
      </w:r>
      <w:r w:rsidR="00273054" w:rsidRPr="00273054">
        <w:rPr>
          <w:sz w:val="24"/>
          <w:szCs w:val="24"/>
        </w:rPr>
        <w:t xml:space="preserve"> </w:t>
      </w:r>
      <w:r w:rsidRPr="00273054">
        <w:rPr>
          <w:sz w:val="24"/>
          <w:szCs w:val="24"/>
        </w:rPr>
        <w:t>люди в своих деяниях обычно руководствуются тем, что, по их мнению, есть добро. Исходя из</w:t>
      </w:r>
      <w:r w:rsidR="00273054" w:rsidRPr="00273054">
        <w:rPr>
          <w:sz w:val="24"/>
          <w:szCs w:val="24"/>
        </w:rPr>
        <w:t xml:space="preserve"> </w:t>
      </w:r>
      <w:r w:rsidRPr="00273054">
        <w:rPr>
          <w:sz w:val="24"/>
          <w:szCs w:val="24"/>
        </w:rPr>
        <w:t>этого, природу человеческих злодеяний можно объяснить либо тем, что люди, не имея понятия</w:t>
      </w:r>
      <w:r w:rsidR="00273054" w:rsidRPr="00273054">
        <w:rPr>
          <w:sz w:val="24"/>
          <w:szCs w:val="24"/>
        </w:rPr>
        <w:t xml:space="preserve"> </w:t>
      </w:r>
      <w:r w:rsidRPr="00273054">
        <w:rPr>
          <w:sz w:val="24"/>
          <w:szCs w:val="24"/>
        </w:rPr>
        <w:t>о добре, совершают злодеяния, ошибочно принимая</w:t>
      </w:r>
      <w:r w:rsidR="00445975" w:rsidRPr="00273054">
        <w:rPr>
          <w:sz w:val="24"/>
          <w:szCs w:val="24"/>
        </w:rPr>
        <w:t xml:space="preserve"> их</w:t>
      </w:r>
      <w:r w:rsidRPr="00273054">
        <w:rPr>
          <w:sz w:val="24"/>
          <w:szCs w:val="24"/>
        </w:rPr>
        <w:t xml:space="preserve"> за благо, либо тем, что</w:t>
      </w:r>
      <w:r w:rsidR="00DB3E6B" w:rsidRPr="00273054">
        <w:rPr>
          <w:sz w:val="24"/>
          <w:szCs w:val="24"/>
        </w:rPr>
        <w:t>,</w:t>
      </w:r>
      <w:r w:rsidRPr="00273054">
        <w:rPr>
          <w:sz w:val="24"/>
          <w:szCs w:val="24"/>
        </w:rPr>
        <w:t xml:space="preserve"> осознавая, что есть </w:t>
      </w:r>
      <w:r w:rsidR="00273054" w:rsidRPr="00273054">
        <w:rPr>
          <w:sz w:val="24"/>
          <w:szCs w:val="24"/>
        </w:rPr>
        <w:t xml:space="preserve"> </w:t>
      </w:r>
      <w:r w:rsidRPr="00273054">
        <w:rPr>
          <w:sz w:val="24"/>
          <w:szCs w:val="24"/>
        </w:rPr>
        <w:t xml:space="preserve">добро, </w:t>
      </w:r>
      <w:proofErr w:type="gramStart"/>
      <w:r w:rsidRPr="00273054">
        <w:rPr>
          <w:sz w:val="24"/>
          <w:szCs w:val="24"/>
        </w:rPr>
        <w:t>люди</w:t>
      </w:r>
      <w:proofErr w:type="gramEnd"/>
      <w:r w:rsidRPr="00273054">
        <w:rPr>
          <w:sz w:val="24"/>
          <w:szCs w:val="24"/>
        </w:rPr>
        <w:t xml:space="preserve"> творят зло непреднамеренно, случайно, по принуждению</w:t>
      </w:r>
      <w:r w:rsidR="00445975" w:rsidRPr="00273054">
        <w:rPr>
          <w:sz w:val="24"/>
          <w:szCs w:val="24"/>
        </w:rPr>
        <w:t xml:space="preserve"> или по причине каких-либо физических недостатков.</w:t>
      </w:r>
      <w:r w:rsidRPr="00273054">
        <w:rPr>
          <w:sz w:val="24"/>
          <w:szCs w:val="24"/>
        </w:rPr>
        <w:t xml:space="preserve"> </w:t>
      </w:r>
    </w:p>
    <w:p w:rsidR="00445975" w:rsidRPr="00273054" w:rsidRDefault="00445975" w:rsidP="00273054">
      <w:pPr>
        <w:spacing w:after="0" w:line="240" w:lineRule="auto"/>
        <w:jc w:val="both"/>
        <w:rPr>
          <w:sz w:val="24"/>
          <w:szCs w:val="24"/>
        </w:rPr>
      </w:pPr>
      <w:r w:rsidRPr="00273054">
        <w:rPr>
          <w:sz w:val="24"/>
          <w:szCs w:val="24"/>
        </w:rPr>
        <w:t xml:space="preserve">   Поэтому упреждение зла в человеческой сущности лежит в нравственном образовании </w:t>
      </w:r>
      <w:r w:rsidR="00D06E3C" w:rsidRPr="00273054">
        <w:rPr>
          <w:sz w:val="24"/>
          <w:szCs w:val="24"/>
        </w:rPr>
        <w:t>людей,</w:t>
      </w:r>
      <w:r w:rsidR="00273054" w:rsidRPr="00273054">
        <w:rPr>
          <w:sz w:val="24"/>
          <w:szCs w:val="24"/>
        </w:rPr>
        <w:t xml:space="preserve"> </w:t>
      </w:r>
      <w:r w:rsidR="00D06E3C" w:rsidRPr="00273054">
        <w:rPr>
          <w:sz w:val="24"/>
          <w:szCs w:val="24"/>
        </w:rPr>
        <w:t xml:space="preserve"> в передаче им</w:t>
      </w:r>
      <w:r w:rsidRPr="00273054">
        <w:rPr>
          <w:sz w:val="24"/>
          <w:szCs w:val="24"/>
        </w:rPr>
        <w:t xml:space="preserve"> истинного знания о д</w:t>
      </w:r>
      <w:r w:rsidR="00D06E3C" w:rsidRPr="00273054">
        <w:rPr>
          <w:sz w:val="24"/>
          <w:szCs w:val="24"/>
        </w:rPr>
        <w:t>обре и в укреплении их намерения</w:t>
      </w:r>
      <w:r w:rsidRPr="00273054">
        <w:rPr>
          <w:sz w:val="24"/>
          <w:szCs w:val="24"/>
        </w:rPr>
        <w:t xml:space="preserve"> вести себя согласно законам добра.</w:t>
      </w:r>
    </w:p>
    <w:p w:rsidR="00445975" w:rsidRPr="00273054" w:rsidRDefault="00445975" w:rsidP="00273054">
      <w:pPr>
        <w:spacing w:after="0" w:line="240" w:lineRule="auto"/>
        <w:jc w:val="both"/>
        <w:rPr>
          <w:sz w:val="24"/>
          <w:szCs w:val="24"/>
        </w:rPr>
      </w:pPr>
      <w:r w:rsidRPr="00273054">
        <w:rPr>
          <w:sz w:val="24"/>
          <w:szCs w:val="24"/>
        </w:rPr>
        <w:t xml:space="preserve">  Однако это </w:t>
      </w:r>
      <w:r w:rsidR="00214687" w:rsidRPr="00273054">
        <w:rPr>
          <w:sz w:val="24"/>
          <w:szCs w:val="24"/>
        </w:rPr>
        <w:t xml:space="preserve">суждение Сократа зиждется на </w:t>
      </w:r>
      <w:r w:rsidR="00DB3E6B" w:rsidRPr="00273054">
        <w:rPr>
          <w:sz w:val="24"/>
          <w:szCs w:val="24"/>
        </w:rPr>
        <w:t>убежденности</w:t>
      </w:r>
      <w:r w:rsidRPr="00273054">
        <w:rPr>
          <w:sz w:val="24"/>
          <w:szCs w:val="24"/>
        </w:rPr>
        <w:t xml:space="preserve"> в метафизическом толковании</w:t>
      </w:r>
    </w:p>
    <w:p w:rsidR="00445975" w:rsidRPr="00273054" w:rsidRDefault="00214687" w:rsidP="00273054">
      <w:pPr>
        <w:spacing w:after="0" w:line="240" w:lineRule="auto"/>
        <w:jc w:val="both"/>
        <w:rPr>
          <w:sz w:val="24"/>
          <w:szCs w:val="24"/>
        </w:rPr>
      </w:pPr>
      <w:r w:rsidRPr="00273054">
        <w:rPr>
          <w:sz w:val="24"/>
          <w:szCs w:val="24"/>
        </w:rPr>
        <w:t xml:space="preserve">природы реальности и его влиянии на человеческие устремления. Ввиду того, что опыт </w:t>
      </w:r>
    </w:p>
    <w:p w:rsidR="00214687" w:rsidRPr="00273054" w:rsidRDefault="00214687" w:rsidP="00273054">
      <w:pPr>
        <w:spacing w:after="0" w:line="240" w:lineRule="auto"/>
        <w:jc w:val="both"/>
        <w:rPr>
          <w:sz w:val="24"/>
          <w:szCs w:val="24"/>
        </w:rPr>
      </w:pPr>
      <w:r w:rsidRPr="00273054">
        <w:rPr>
          <w:sz w:val="24"/>
          <w:szCs w:val="24"/>
        </w:rPr>
        <w:t>человечества в познании мира подтвержд</w:t>
      </w:r>
      <w:r w:rsidR="00D06E3C" w:rsidRPr="00273054">
        <w:rPr>
          <w:sz w:val="24"/>
          <w:szCs w:val="24"/>
        </w:rPr>
        <w:t>ает, что глубокое знание добра,</w:t>
      </w:r>
      <w:r w:rsidRPr="00273054">
        <w:rPr>
          <w:sz w:val="24"/>
          <w:szCs w:val="24"/>
        </w:rPr>
        <w:t xml:space="preserve"> благих намерений</w:t>
      </w:r>
      <w:r w:rsidR="00273054" w:rsidRPr="00273054">
        <w:rPr>
          <w:sz w:val="24"/>
          <w:szCs w:val="24"/>
        </w:rPr>
        <w:t xml:space="preserve"> </w:t>
      </w:r>
      <w:r w:rsidRPr="00273054">
        <w:rPr>
          <w:sz w:val="24"/>
          <w:szCs w:val="24"/>
        </w:rPr>
        <w:t>и злодеяния уживаются в человеческой сущности, необходимо предположить, что</w:t>
      </w:r>
      <w:r w:rsidR="00273054" w:rsidRPr="00273054">
        <w:rPr>
          <w:sz w:val="24"/>
          <w:szCs w:val="24"/>
        </w:rPr>
        <w:t xml:space="preserve"> </w:t>
      </w:r>
      <w:r w:rsidRPr="00273054">
        <w:rPr>
          <w:sz w:val="24"/>
          <w:szCs w:val="24"/>
        </w:rPr>
        <w:t>человеческий опыт обнаруживает лишь видимое, но не реально существующее.</w:t>
      </w:r>
    </w:p>
    <w:p w:rsidR="00DB3E6B" w:rsidRPr="00273054" w:rsidRDefault="00214687" w:rsidP="00273054">
      <w:pPr>
        <w:spacing w:after="0" w:line="240" w:lineRule="auto"/>
        <w:jc w:val="both"/>
        <w:rPr>
          <w:sz w:val="24"/>
          <w:szCs w:val="24"/>
        </w:rPr>
      </w:pPr>
      <w:r w:rsidRPr="00273054">
        <w:rPr>
          <w:sz w:val="24"/>
          <w:szCs w:val="24"/>
        </w:rPr>
        <w:t xml:space="preserve">  </w:t>
      </w:r>
      <w:proofErr w:type="gramStart"/>
      <w:r w:rsidRPr="00273054">
        <w:rPr>
          <w:sz w:val="24"/>
          <w:szCs w:val="24"/>
        </w:rPr>
        <w:t>Поэтому следует сделать следующее метафизическое пояснение: во-первых, за пределами</w:t>
      </w:r>
      <w:r w:rsidR="00273054" w:rsidRPr="00273054">
        <w:rPr>
          <w:sz w:val="24"/>
          <w:szCs w:val="24"/>
        </w:rPr>
        <w:t xml:space="preserve"> </w:t>
      </w:r>
      <w:r w:rsidRPr="00273054">
        <w:rPr>
          <w:sz w:val="24"/>
          <w:szCs w:val="24"/>
        </w:rPr>
        <w:t>человеческих ощущений мира, состоящего из хаоса и зла, существует сверхразумная, подлинная</w:t>
      </w:r>
      <w:r w:rsidR="00273054" w:rsidRPr="00273054">
        <w:rPr>
          <w:sz w:val="24"/>
          <w:szCs w:val="24"/>
        </w:rPr>
        <w:t xml:space="preserve"> </w:t>
      </w:r>
      <w:r w:rsidRPr="00273054">
        <w:rPr>
          <w:sz w:val="24"/>
          <w:szCs w:val="24"/>
        </w:rPr>
        <w:t>реальность, в которой превалирует нравственный порядок</w:t>
      </w:r>
      <w:r w:rsidR="00DB3E6B" w:rsidRPr="00273054">
        <w:rPr>
          <w:sz w:val="24"/>
          <w:szCs w:val="24"/>
        </w:rPr>
        <w:t xml:space="preserve"> вещей; и во-вторых, добродетельность жизни людей зависит от того, учатся ли они жить в согласии с этим порядком вместо того,</w:t>
      </w:r>
      <w:r w:rsidR="00273054" w:rsidRPr="00273054">
        <w:rPr>
          <w:sz w:val="24"/>
          <w:szCs w:val="24"/>
        </w:rPr>
        <w:t xml:space="preserve"> </w:t>
      </w:r>
      <w:r w:rsidR="00DB3E6B" w:rsidRPr="00273054">
        <w:rPr>
          <w:sz w:val="24"/>
          <w:szCs w:val="24"/>
        </w:rPr>
        <w:t>чтобы быть введенными в заблуждение обманчивыми проявлениями видимости.</w:t>
      </w:r>
      <w:proofErr w:type="gramEnd"/>
    </w:p>
    <w:p w:rsidR="00DB3E6B" w:rsidRPr="00273054" w:rsidRDefault="00DB3E6B" w:rsidP="00273054">
      <w:pPr>
        <w:spacing w:after="0" w:line="240" w:lineRule="auto"/>
        <w:jc w:val="both"/>
        <w:rPr>
          <w:sz w:val="24"/>
          <w:szCs w:val="24"/>
        </w:rPr>
      </w:pPr>
      <w:r w:rsidRPr="00273054">
        <w:rPr>
          <w:sz w:val="24"/>
          <w:szCs w:val="24"/>
        </w:rPr>
        <w:t xml:space="preserve">  В книге «Сократ Платона» зло представлено как отклонение от норм добра по причине</w:t>
      </w:r>
    </w:p>
    <w:p w:rsidR="00DB3E6B" w:rsidRPr="00273054" w:rsidRDefault="00DB3E6B" w:rsidP="0027305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73054">
        <w:rPr>
          <w:sz w:val="24"/>
          <w:szCs w:val="24"/>
        </w:rPr>
        <w:t>недостаточности в познании</w:t>
      </w:r>
      <w:proofErr w:type="gramEnd"/>
      <w:r w:rsidRPr="00273054">
        <w:rPr>
          <w:sz w:val="24"/>
          <w:szCs w:val="24"/>
        </w:rPr>
        <w:t xml:space="preserve"> и стремлении, ведущей к ошибочному принятию</w:t>
      </w:r>
    </w:p>
    <w:p w:rsidR="00DB3E6B" w:rsidRPr="00273054" w:rsidRDefault="00DB3E6B" w:rsidP="00273054">
      <w:pPr>
        <w:spacing w:after="0" w:line="240" w:lineRule="auto"/>
        <w:jc w:val="both"/>
        <w:rPr>
          <w:sz w:val="24"/>
          <w:szCs w:val="24"/>
        </w:rPr>
      </w:pPr>
      <w:r w:rsidRPr="00273054">
        <w:rPr>
          <w:sz w:val="24"/>
          <w:szCs w:val="24"/>
        </w:rPr>
        <w:t>видимости за действительность.</w:t>
      </w:r>
    </w:p>
    <w:p w:rsidR="00DB3E6B" w:rsidRPr="00273054" w:rsidRDefault="00DB3E6B" w:rsidP="00273054">
      <w:pPr>
        <w:jc w:val="both"/>
        <w:rPr>
          <w:sz w:val="24"/>
          <w:szCs w:val="24"/>
        </w:rPr>
      </w:pPr>
    </w:p>
    <w:p w:rsidR="00445975" w:rsidRDefault="00445975" w:rsidP="00273054">
      <w:pPr>
        <w:jc w:val="both"/>
      </w:pPr>
      <w:bookmarkStart w:id="0" w:name="_GoBack"/>
      <w:bookmarkEnd w:id="0"/>
    </w:p>
    <w:p w:rsidR="00965CD8" w:rsidRPr="00965CD8" w:rsidRDefault="00965CD8">
      <w:r>
        <w:t xml:space="preserve"> </w:t>
      </w:r>
    </w:p>
    <w:sectPr w:rsidR="00965CD8" w:rsidRPr="0096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D8"/>
    <w:rsid w:val="00214687"/>
    <w:rsid w:val="00273054"/>
    <w:rsid w:val="002F387A"/>
    <w:rsid w:val="00445975"/>
    <w:rsid w:val="00604FAF"/>
    <w:rsid w:val="00965CD8"/>
    <w:rsid w:val="00D06E3C"/>
    <w:rsid w:val="00D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Бродянский</dc:creator>
  <cp:lastModifiedBy>Yelizaveta</cp:lastModifiedBy>
  <cp:revision>2</cp:revision>
  <dcterms:created xsi:type="dcterms:W3CDTF">2019-02-24T12:49:00Z</dcterms:created>
  <dcterms:modified xsi:type="dcterms:W3CDTF">2019-02-24T12:49:00Z</dcterms:modified>
</cp:coreProperties>
</file>